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8A7" w:rsidRPr="008D2745" w:rsidRDefault="0027394E" w:rsidP="008D2745">
      <w:pPr>
        <w:spacing w:after="150" w:line="240" w:lineRule="auto"/>
        <w:outlineLvl w:val="0"/>
        <w:rPr>
          <w:rFonts w:ascii="Comic Sans MS" w:eastAsia="Times New Roman" w:hAnsi="Comic Sans MS" w:cs="Arial"/>
          <w:b/>
          <w:bCs/>
          <w:caps/>
          <w:color w:val="CA334F"/>
          <w:kern w:val="36"/>
          <w:sz w:val="48"/>
          <w:szCs w:val="48"/>
        </w:rPr>
      </w:pPr>
      <w:r>
        <w:rPr>
          <w:rFonts w:ascii="Comic Sans MS" w:eastAsia="Times New Roman" w:hAnsi="Comic Sans MS" w:cs="Arial"/>
          <w:b/>
          <w:bCs/>
          <w:caps/>
          <w:color w:val="CA334F"/>
          <w:kern w:val="36"/>
          <w:sz w:val="48"/>
          <w:szCs w:val="48"/>
        </w:rPr>
        <w:t>c</w:t>
      </w:r>
      <w:r w:rsidR="008D2745" w:rsidRPr="008D2745">
        <w:rPr>
          <w:rFonts w:ascii="Comic Sans MS" w:eastAsia="Times New Roman" w:hAnsi="Comic Sans MS" w:cs="Arial"/>
          <w:b/>
          <w:bCs/>
          <w:caps/>
          <w:color w:val="CA334F"/>
          <w:kern w:val="36"/>
          <w:sz w:val="48"/>
          <w:szCs w:val="48"/>
        </w:rPr>
        <w:t>ENTRO ESTIVO 2020 COVID19</w:t>
      </w:r>
    </w:p>
    <w:p w:rsidR="008D2745" w:rsidRPr="008D2745" w:rsidRDefault="008D2745" w:rsidP="008D2745">
      <w:pPr>
        <w:spacing w:after="39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8D2745">
        <w:rPr>
          <w:rFonts w:ascii="Arial" w:eastAsia="Times New Roman" w:hAnsi="Arial" w:cs="Arial"/>
          <w:color w:val="333333"/>
          <w:sz w:val="24"/>
          <w:szCs w:val="24"/>
        </w:rPr>
        <w:t>Come saprete sono uscite da poco le linee guida per l’apertura e la gestione d</w:t>
      </w:r>
      <w:r w:rsidR="005B49B1">
        <w:rPr>
          <w:rFonts w:ascii="Arial" w:eastAsia="Times New Roman" w:hAnsi="Arial" w:cs="Arial"/>
          <w:color w:val="333333"/>
          <w:sz w:val="24"/>
          <w:szCs w:val="24"/>
        </w:rPr>
        <w:t>ei centri estivi. </w:t>
      </w:r>
      <w:r w:rsidRPr="008D2745">
        <w:rPr>
          <w:rFonts w:ascii="Arial" w:eastAsia="Times New Roman" w:hAnsi="Arial" w:cs="Arial"/>
          <w:color w:val="333333"/>
          <w:sz w:val="24"/>
          <w:szCs w:val="24"/>
        </w:rPr>
        <w:t>Per comunicazioni ufficiali</w:t>
      </w:r>
      <w:r w:rsidR="005B49B1">
        <w:rPr>
          <w:rFonts w:ascii="Arial" w:eastAsia="Times New Roman" w:hAnsi="Arial" w:cs="Arial"/>
          <w:color w:val="333333"/>
          <w:sz w:val="24"/>
          <w:szCs w:val="24"/>
        </w:rPr>
        <w:t xml:space="preserve"> rispetto la data di inizio</w:t>
      </w:r>
      <w:r w:rsidRPr="008D2745">
        <w:rPr>
          <w:rFonts w:ascii="Arial" w:eastAsia="Times New Roman" w:hAnsi="Arial" w:cs="Arial"/>
          <w:color w:val="333333"/>
          <w:sz w:val="24"/>
          <w:szCs w:val="24"/>
        </w:rPr>
        <w:t xml:space="preserve"> aspettiamo le indicazio</w:t>
      </w:r>
      <w:r w:rsidR="005B49B1">
        <w:rPr>
          <w:rFonts w:ascii="Arial" w:eastAsia="Times New Roman" w:hAnsi="Arial" w:cs="Arial"/>
          <w:color w:val="333333"/>
          <w:sz w:val="24"/>
          <w:szCs w:val="24"/>
        </w:rPr>
        <w:t>ni operative del Comune.</w:t>
      </w:r>
    </w:p>
    <w:p w:rsidR="008D2745" w:rsidRPr="008D2745" w:rsidRDefault="008D2745" w:rsidP="008D2745">
      <w:pPr>
        <w:spacing w:after="39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8D2745">
        <w:rPr>
          <w:rFonts w:ascii="Arial" w:eastAsia="Times New Roman" w:hAnsi="Arial" w:cs="Arial"/>
          <w:color w:val="333333"/>
          <w:sz w:val="24"/>
          <w:szCs w:val="24"/>
        </w:rPr>
        <w:t>Nel frattempo abbiamo studiato le nuove condizioni e abbiamo delineato le modalità di organizzazione di un centro estivo 2020 ai tempi del Covid-19.</w:t>
      </w:r>
    </w:p>
    <w:p w:rsidR="008D2745" w:rsidRPr="008D2745" w:rsidRDefault="008D2745" w:rsidP="008D2745">
      <w:pPr>
        <w:spacing w:after="39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8D2745">
        <w:rPr>
          <w:rFonts w:ascii="Arial" w:eastAsia="Times New Roman" w:hAnsi="Arial" w:cs="Arial"/>
          <w:color w:val="333333"/>
          <w:sz w:val="24"/>
          <w:szCs w:val="24"/>
        </w:rPr>
        <w:t>Abbiamo impiegato tutta la nostra esperienza e creatività per un servizio che dia grande attenzione alla sicurezza senza rinunciare al gioco.</w:t>
      </w:r>
    </w:p>
    <w:p w:rsidR="008D2745" w:rsidRDefault="005F5F4D" w:rsidP="008D2745">
      <w:pPr>
        <w:shd w:val="clear" w:color="auto" w:fill="FAF0BD"/>
        <w:spacing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333333"/>
          <w:sz w:val="24"/>
          <w:szCs w:val="24"/>
        </w:rPr>
        <w:t>Per procedere all’iscrizione è necessario scaricare la modulistica sul nostro sito internet.</w:t>
      </w:r>
    </w:p>
    <w:p w:rsidR="00000BFE" w:rsidRDefault="00000BFE" w:rsidP="008D2745">
      <w:pPr>
        <w:shd w:val="clear" w:color="auto" w:fill="FAF0BD"/>
        <w:spacing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333333"/>
          <w:sz w:val="24"/>
          <w:szCs w:val="24"/>
        </w:rPr>
        <w:t>Il pagamento della retta settimanale si effettua tramite bonifico bancario.</w:t>
      </w:r>
    </w:p>
    <w:p w:rsidR="00000BFE" w:rsidRDefault="00000BFE" w:rsidP="008D2745">
      <w:pPr>
        <w:shd w:val="clear" w:color="auto" w:fill="FAF0BD"/>
        <w:spacing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Rette: </w:t>
      </w:r>
    </w:p>
    <w:p w:rsidR="00000BFE" w:rsidRDefault="00000BFE" w:rsidP="008D2745">
      <w:pPr>
        <w:shd w:val="clear" w:color="auto" w:fill="FAF0BD"/>
        <w:spacing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333333"/>
          <w:sz w:val="24"/>
          <w:szCs w:val="24"/>
        </w:rPr>
        <w:t>8/13 con pranzo 70 euro a settimana</w:t>
      </w:r>
    </w:p>
    <w:p w:rsidR="00000BFE" w:rsidRPr="008D2745" w:rsidRDefault="00000BFE" w:rsidP="008D2745">
      <w:pPr>
        <w:shd w:val="clear" w:color="auto" w:fill="FAF0BD"/>
        <w:spacing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333333"/>
          <w:sz w:val="24"/>
          <w:szCs w:val="24"/>
        </w:rPr>
        <w:t>8/17 con pranzo e merende 100 euro a settimana</w:t>
      </w:r>
    </w:p>
    <w:p w:rsidR="008D2745" w:rsidRPr="008D2745" w:rsidRDefault="008D2745" w:rsidP="008D2745">
      <w:pPr>
        <w:spacing w:after="150" w:line="240" w:lineRule="auto"/>
        <w:outlineLvl w:val="1"/>
        <w:rPr>
          <w:rFonts w:ascii="Comic Sans MS" w:eastAsia="Times New Roman" w:hAnsi="Comic Sans MS" w:cs="Arial"/>
          <w:b/>
          <w:bCs/>
          <w:color w:val="3E8488"/>
          <w:sz w:val="42"/>
          <w:szCs w:val="42"/>
        </w:rPr>
      </w:pPr>
      <w:r w:rsidRPr="008D2745">
        <w:rPr>
          <w:rFonts w:ascii="Comic Sans MS" w:eastAsia="Times New Roman" w:hAnsi="Comic Sans MS" w:cs="Arial"/>
          <w:b/>
          <w:bCs/>
          <w:color w:val="3E8488"/>
          <w:sz w:val="42"/>
        </w:rPr>
        <w:t>Centro estivo al tempo del Covid-19</w:t>
      </w:r>
    </w:p>
    <w:p w:rsidR="008D2745" w:rsidRPr="008D2745" w:rsidRDefault="008D2745" w:rsidP="008D2745">
      <w:pPr>
        <w:spacing w:after="39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8D2745">
        <w:rPr>
          <w:rFonts w:ascii="Arial" w:eastAsia="Times New Roman" w:hAnsi="Arial" w:cs="Arial"/>
          <w:color w:val="333333"/>
          <w:sz w:val="24"/>
          <w:szCs w:val="24"/>
        </w:rPr>
        <w:t>Chiaramente, data la situazione particolare, l’organizzazione del centro estivo subirà alcune modifiche dettate dalle </w:t>
      </w:r>
      <w:r w:rsidRPr="008D2745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</w:rPr>
        <w:t>Linee guida per i centri estivi</w:t>
      </w:r>
      <w:r w:rsidRPr="008D2745">
        <w:rPr>
          <w:rFonts w:ascii="Arial" w:eastAsia="Times New Roman" w:hAnsi="Arial" w:cs="Arial"/>
          <w:i/>
          <w:iCs/>
          <w:color w:val="333333"/>
          <w:sz w:val="24"/>
          <w:szCs w:val="24"/>
        </w:rPr>
        <w:t> </w:t>
      </w:r>
      <w:r w:rsidRPr="008D2745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</w:rPr>
        <w:t>e le attività ludico-ricreative</w:t>
      </w:r>
      <w:r w:rsidRPr="008D2745">
        <w:rPr>
          <w:rFonts w:ascii="Arial" w:eastAsia="Times New Roman" w:hAnsi="Arial" w:cs="Arial"/>
          <w:color w:val="333333"/>
          <w:sz w:val="24"/>
          <w:szCs w:val="24"/>
        </w:rPr>
        <w:t> del Dipartimento per le Politiche per la Famiglia (</w:t>
      </w:r>
      <w:r w:rsidRPr="008D2745">
        <w:rPr>
          <w:rFonts w:ascii="Arial" w:eastAsia="Times New Roman" w:hAnsi="Arial" w:cs="Arial"/>
          <w:b/>
          <w:bCs/>
          <w:color w:val="333333"/>
          <w:sz w:val="24"/>
          <w:szCs w:val="24"/>
        </w:rPr>
        <w:t>allegato n.8 al DPCM del 17 maggio 2020) </w:t>
      </w:r>
      <w:r w:rsidRPr="008D2745">
        <w:rPr>
          <w:rFonts w:ascii="Arial" w:eastAsia="Times New Roman" w:hAnsi="Arial" w:cs="Arial"/>
          <w:color w:val="333333"/>
          <w:sz w:val="24"/>
          <w:szCs w:val="24"/>
        </w:rPr>
        <w:t>che permette la riapertura dei </w:t>
      </w:r>
      <w:r w:rsidRPr="008D2745">
        <w:rPr>
          <w:rFonts w:ascii="Arial" w:eastAsia="Times New Roman" w:hAnsi="Arial" w:cs="Arial"/>
          <w:b/>
          <w:bCs/>
          <w:color w:val="333333"/>
          <w:sz w:val="24"/>
          <w:szCs w:val="24"/>
        </w:rPr>
        <w:t>centri estivi a partire dal 15 giugno</w:t>
      </w:r>
      <w:r w:rsidRPr="008D2745">
        <w:rPr>
          <w:rFonts w:ascii="Arial" w:eastAsia="Times New Roman" w:hAnsi="Arial" w:cs="Arial"/>
          <w:color w:val="333333"/>
          <w:sz w:val="24"/>
          <w:szCs w:val="24"/>
        </w:rPr>
        <w:t> 2020, e che saranno aggiornate in base alle future disposizioni regionali.</w:t>
      </w:r>
    </w:p>
    <w:p w:rsidR="008D2745" w:rsidRPr="008D2745" w:rsidRDefault="008D2745" w:rsidP="008D2745">
      <w:pPr>
        <w:spacing w:after="39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8D2745">
        <w:rPr>
          <w:rFonts w:ascii="Arial" w:eastAsia="Times New Roman" w:hAnsi="Arial" w:cs="Arial"/>
          <w:color w:val="333333"/>
          <w:sz w:val="24"/>
          <w:szCs w:val="24"/>
        </w:rPr>
        <w:t>Riassumiamo di seguito le caratteristiche principali che dovrà avere il servizio secondo il decreto.</w:t>
      </w:r>
    </w:p>
    <w:p w:rsidR="008D2745" w:rsidRPr="008D2745" w:rsidRDefault="008D2745" w:rsidP="008D2745">
      <w:pPr>
        <w:shd w:val="clear" w:color="auto" w:fill="FAF0BD"/>
        <w:spacing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proofErr w:type="gramStart"/>
      <w:r w:rsidRPr="008D2745">
        <w:rPr>
          <w:rFonts w:ascii="Arial" w:eastAsia="Times New Roman" w:hAnsi="Arial" w:cs="Arial"/>
          <w:color w:val="333333"/>
          <w:sz w:val="24"/>
          <w:szCs w:val="24"/>
        </w:rPr>
        <w:t>E’</w:t>
      </w:r>
      <w:proofErr w:type="gramEnd"/>
      <w:r w:rsidRPr="008D2745">
        <w:rPr>
          <w:rFonts w:ascii="Arial" w:eastAsia="Times New Roman" w:hAnsi="Arial" w:cs="Arial"/>
          <w:color w:val="333333"/>
          <w:sz w:val="24"/>
          <w:szCs w:val="24"/>
        </w:rPr>
        <w:t xml:space="preserve"> importante sapere che </w:t>
      </w:r>
      <w:r w:rsidRPr="008D2745">
        <w:rPr>
          <w:rFonts w:ascii="Arial" w:eastAsia="Times New Roman" w:hAnsi="Arial" w:cs="Arial"/>
          <w:b/>
          <w:bCs/>
          <w:color w:val="333333"/>
          <w:sz w:val="24"/>
          <w:szCs w:val="24"/>
        </w:rPr>
        <w:t>NON sarà possibile partecipare</w:t>
      </w:r>
      <w:r w:rsidRPr="008D2745">
        <w:rPr>
          <w:rFonts w:ascii="Arial" w:eastAsia="Times New Roman" w:hAnsi="Arial" w:cs="Arial"/>
          <w:color w:val="333333"/>
          <w:sz w:val="24"/>
          <w:szCs w:val="24"/>
        </w:rPr>
        <w:t> al centro estivo in caso di condizioni di salute non idonee: tosse, raffreddore, vomito e/o diarrea, contatti con persone che hanno contratto Covid19 o se provenienti da zone a rischio, </w:t>
      </w:r>
      <w:r w:rsidRPr="008D2745">
        <w:rPr>
          <w:rFonts w:ascii="Arial" w:eastAsia="Times New Roman" w:hAnsi="Arial" w:cs="Arial"/>
          <w:b/>
          <w:bCs/>
          <w:color w:val="333333"/>
          <w:sz w:val="24"/>
          <w:szCs w:val="24"/>
        </w:rPr>
        <w:t>temperatura maggiore o uguale 37,5 gradi.</w:t>
      </w:r>
    </w:p>
    <w:p w:rsidR="008D2745" w:rsidRPr="008D2745" w:rsidRDefault="008D2745" w:rsidP="008D2745">
      <w:pPr>
        <w:numPr>
          <w:ilvl w:val="0"/>
          <w:numId w:val="1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4"/>
          <w:szCs w:val="24"/>
        </w:rPr>
      </w:pPr>
      <w:r w:rsidRPr="008D2745">
        <w:rPr>
          <w:rFonts w:ascii="Arial" w:eastAsia="Times New Roman" w:hAnsi="Arial" w:cs="Arial"/>
          <w:color w:val="333333"/>
          <w:sz w:val="24"/>
          <w:szCs w:val="24"/>
        </w:rPr>
        <w:t> </w:t>
      </w:r>
      <w:r w:rsidRPr="008D2745">
        <w:rPr>
          <w:rFonts w:ascii="Arial" w:eastAsia="Times New Roman" w:hAnsi="Arial" w:cs="Arial"/>
          <w:b/>
          <w:bCs/>
          <w:color w:val="333333"/>
          <w:sz w:val="24"/>
          <w:szCs w:val="24"/>
        </w:rPr>
        <w:t>Triage. </w:t>
      </w:r>
      <w:r w:rsidRPr="008D2745">
        <w:rPr>
          <w:rFonts w:ascii="Arial" w:eastAsia="Times New Roman" w:hAnsi="Arial" w:cs="Arial"/>
          <w:color w:val="333333"/>
          <w:sz w:val="24"/>
          <w:szCs w:val="24"/>
        </w:rPr>
        <w:t>Prima dell’ingresso del centro estivo saranno necessarie alcune operazioni a conferma del buono stato di salute e la verifica della temperatura (se uguale o superiore a 37.5 non è possibile partecipare). Per agevolare questa procedura, forniremo precedentemente un modulo da compilare prima con dichiarazioni dello stato di salute e vi chiediamo di misurare la temperatura prima di uscire di casa in modo da non avere spiacevoli sorprese.</w:t>
      </w:r>
    </w:p>
    <w:p w:rsidR="008D2745" w:rsidRPr="008D2745" w:rsidRDefault="008D2745" w:rsidP="008D2745">
      <w:pPr>
        <w:numPr>
          <w:ilvl w:val="0"/>
          <w:numId w:val="1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4"/>
          <w:szCs w:val="24"/>
        </w:rPr>
      </w:pPr>
      <w:r w:rsidRPr="008D2745">
        <w:rPr>
          <w:rFonts w:ascii="Arial" w:eastAsia="Times New Roman" w:hAnsi="Arial" w:cs="Arial"/>
          <w:b/>
          <w:bCs/>
          <w:color w:val="000000"/>
          <w:sz w:val="24"/>
          <w:szCs w:val="24"/>
        </w:rPr>
        <w:t>Mascherina</w:t>
      </w:r>
      <w:r w:rsidRPr="008D2745">
        <w:rPr>
          <w:rFonts w:ascii="Arial" w:eastAsia="Times New Roman" w:hAnsi="Arial" w:cs="Arial"/>
          <w:color w:val="000000"/>
          <w:sz w:val="24"/>
          <w:szCs w:val="24"/>
        </w:rPr>
        <w:t> obbligatoria al momento dell’</w:t>
      </w:r>
      <w:r w:rsidRPr="008D2745">
        <w:rPr>
          <w:rFonts w:ascii="Arial" w:eastAsia="Times New Roman" w:hAnsi="Arial" w:cs="Arial"/>
          <w:b/>
          <w:bCs/>
          <w:color w:val="000000"/>
          <w:sz w:val="24"/>
          <w:szCs w:val="24"/>
        </w:rPr>
        <w:t>ingresso e dell’uscita</w:t>
      </w:r>
      <w:r w:rsidRPr="008D2745">
        <w:rPr>
          <w:rFonts w:ascii="Arial" w:eastAsia="Times New Roman" w:hAnsi="Arial" w:cs="Arial"/>
          <w:color w:val="000000"/>
          <w:sz w:val="24"/>
          <w:szCs w:val="24"/>
        </w:rPr>
        <w:t> per adulti e bambini</w:t>
      </w:r>
      <w:r w:rsidR="00000BFE">
        <w:rPr>
          <w:rFonts w:ascii="Arial" w:eastAsia="Times New Roman" w:hAnsi="Arial" w:cs="Arial"/>
          <w:color w:val="000000"/>
          <w:sz w:val="24"/>
          <w:szCs w:val="24"/>
        </w:rPr>
        <w:t xml:space="preserve"> di età superiore a 6 anni.</w:t>
      </w:r>
    </w:p>
    <w:p w:rsidR="008D2745" w:rsidRPr="008D2745" w:rsidRDefault="008D2745" w:rsidP="008D2745">
      <w:pPr>
        <w:numPr>
          <w:ilvl w:val="0"/>
          <w:numId w:val="1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4"/>
          <w:szCs w:val="24"/>
        </w:rPr>
      </w:pPr>
      <w:r w:rsidRPr="008D2745">
        <w:rPr>
          <w:rFonts w:ascii="Arial" w:eastAsia="Times New Roman" w:hAnsi="Arial" w:cs="Arial"/>
          <w:b/>
          <w:bCs/>
          <w:color w:val="333333"/>
          <w:sz w:val="24"/>
          <w:szCs w:val="24"/>
        </w:rPr>
        <w:lastRenderedPageBreak/>
        <w:t>Orari scaglionati</w:t>
      </w:r>
      <w:r w:rsidRPr="008D2745">
        <w:rPr>
          <w:rFonts w:ascii="Arial" w:eastAsia="Times New Roman" w:hAnsi="Arial" w:cs="Arial"/>
          <w:color w:val="333333"/>
          <w:sz w:val="24"/>
          <w:szCs w:val="24"/>
        </w:rPr>
        <w:t>. Al fine di prevenire l’assembramento, in fase di prenotazione quest’anno vi saranno assegnati turni di entrata e di uscita scag</w:t>
      </w:r>
      <w:r w:rsidR="00000BFE">
        <w:rPr>
          <w:rFonts w:ascii="Arial" w:eastAsia="Times New Roman" w:hAnsi="Arial" w:cs="Arial"/>
          <w:color w:val="333333"/>
          <w:sz w:val="24"/>
          <w:szCs w:val="24"/>
        </w:rPr>
        <w:t xml:space="preserve">lionati di 15 </w:t>
      </w:r>
      <w:proofErr w:type="gramStart"/>
      <w:r w:rsidR="00000BFE">
        <w:rPr>
          <w:rFonts w:ascii="Arial" w:eastAsia="Times New Roman" w:hAnsi="Arial" w:cs="Arial"/>
          <w:color w:val="333333"/>
          <w:sz w:val="24"/>
          <w:szCs w:val="24"/>
        </w:rPr>
        <w:t>minuti  (</w:t>
      </w:r>
      <w:proofErr w:type="gramEnd"/>
      <w:r w:rsidR="00000BFE">
        <w:rPr>
          <w:rFonts w:ascii="Arial" w:eastAsia="Times New Roman" w:hAnsi="Arial" w:cs="Arial"/>
          <w:color w:val="333333"/>
          <w:sz w:val="24"/>
          <w:szCs w:val="24"/>
        </w:rPr>
        <w:t>dalle 8,0</w:t>
      </w:r>
      <w:r w:rsidRPr="008D2745">
        <w:rPr>
          <w:rFonts w:ascii="Arial" w:eastAsia="Times New Roman" w:hAnsi="Arial" w:cs="Arial"/>
          <w:color w:val="333333"/>
          <w:sz w:val="24"/>
          <w:szCs w:val="24"/>
        </w:rPr>
        <w:t>0 alle 9,30 circa)</w:t>
      </w:r>
    </w:p>
    <w:p w:rsidR="008D2745" w:rsidRPr="008D2745" w:rsidRDefault="008D2745" w:rsidP="008D2745">
      <w:pPr>
        <w:numPr>
          <w:ilvl w:val="0"/>
          <w:numId w:val="1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4"/>
          <w:szCs w:val="24"/>
        </w:rPr>
      </w:pPr>
      <w:r w:rsidRPr="008D2745">
        <w:rPr>
          <w:rFonts w:ascii="Arial" w:eastAsia="Times New Roman" w:hAnsi="Arial" w:cs="Arial"/>
          <w:b/>
          <w:bCs/>
          <w:color w:val="333333"/>
          <w:sz w:val="24"/>
          <w:szCs w:val="24"/>
        </w:rPr>
        <w:t>Micro gruppi. </w:t>
      </w:r>
      <w:r w:rsidRPr="008D2745">
        <w:rPr>
          <w:rFonts w:ascii="Arial" w:eastAsia="Times New Roman" w:hAnsi="Arial" w:cs="Arial"/>
          <w:color w:val="333333"/>
          <w:sz w:val="24"/>
          <w:szCs w:val="24"/>
        </w:rPr>
        <w:t>I bambini saranno divisi in micro-gruppi in rapporto animatore/bambini:</w:t>
      </w:r>
    </w:p>
    <w:p w:rsidR="008D2745" w:rsidRPr="008D2745" w:rsidRDefault="008D2745" w:rsidP="008D2745">
      <w:pPr>
        <w:spacing w:after="39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8D2745">
        <w:rPr>
          <w:rFonts w:ascii="Arial" w:eastAsia="Times New Roman" w:hAnsi="Arial" w:cs="Arial"/>
          <w:color w:val="333333"/>
          <w:sz w:val="24"/>
          <w:szCs w:val="24"/>
        </w:rPr>
        <w:t xml:space="preserve">per i bambini in </w:t>
      </w:r>
      <w:proofErr w:type="spellStart"/>
      <w:r w:rsidRPr="008D2745">
        <w:rPr>
          <w:rFonts w:ascii="Arial" w:eastAsia="Times New Roman" w:hAnsi="Arial" w:cs="Arial"/>
          <w:color w:val="333333"/>
          <w:sz w:val="24"/>
          <w:szCs w:val="24"/>
        </w:rPr>
        <w:t>eta</w:t>
      </w:r>
      <w:proofErr w:type="spellEnd"/>
      <w:r w:rsidRPr="008D2745">
        <w:rPr>
          <w:rFonts w:ascii="Arial" w:eastAsia="Times New Roman" w:hAnsi="Arial" w:cs="Arial"/>
          <w:color w:val="333333"/>
          <w:sz w:val="24"/>
          <w:szCs w:val="24"/>
        </w:rPr>
        <w:t>̀ di scuola dell’infanzia, un rapporto di 1 adulto ogni 5 bambini;</w:t>
      </w:r>
      <w:r w:rsidRPr="008D2745">
        <w:rPr>
          <w:rFonts w:ascii="Arial" w:eastAsia="Times New Roman" w:hAnsi="Arial" w:cs="Arial"/>
          <w:color w:val="333333"/>
          <w:sz w:val="24"/>
          <w:szCs w:val="24"/>
        </w:rPr>
        <w:br/>
        <w:t xml:space="preserve">per i bambini in </w:t>
      </w:r>
      <w:proofErr w:type="spellStart"/>
      <w:r w:rsidRPr="008D2745">
        <w:rPr>
          <w:rFonts w:ascii="Arial" w:eastAsia="Times New Roman" w:hAnsi="Arial" w:cs="Arial"/>
          <w:color w:val="333333"/>
          <w:sz w:val="24"/>
          <w:szCs w:val="24"/>
        </w:rPr>
        <w:t>eta</w:t>
      </w:r>
      <w:proofErr w:type="spellEnd"/>
      <w:r w:rsidRPr="008D2745">
        <w:rPr>
          <w:rFonts w:ascii="Arial" w:eastAsia="Times New Roman" w:hAnsi="Arial" w:cs="Arial"/>
          <w:color w:val="333333"/>
          <w:sz w:val="24"/>
          <w:szCs w:val="24"/>
        </w:rPr>
        <w:t>̀ di scuola primaria 1 adulto ogni 7 bambini;</w:t>
      </w:r>
      <w:r w:rsidRPr="008D2745">
        <w:rPr>
          <w:rFonts w:ascii="Arial" w:eastAsia="Times New Roman" w:hAnsi="Arial" w:cs="Arial"/>
          <w:color w:val="333333"/>
          <w:sz w:val="24"/>
          <w:szCs w:val="24"/>
        </w:rPr>
        <w:br/>
        <w:t>per i bambini della scuola media un rapporto di 1 adulto ogni 10;</w:t>
      </w:r>
      <w:r w:rsidRPr="008D2745">
        <w:rPr>
          <w:rFonts w:ascii="Arial" w:eastAsia="Times New Roman" w:hAnsi="Arial" w:cs="Arial"/>
          <w:color w:val="333333"/>
          <w:sz w:val="24"/>
          <w:szCs w:val="24"/>
        </w:rPr>
        <w:br/>
        <w:t>per bambini disabili il rapporto sarà 1 a 1 e sarà richiesta documentazione necessaria al fine di garantire la migliore accoglienza.</w:t>
      </w:r>
    </w:p>
    <w:p w:rsidR="008D2745" w:rsidRPr="008D2745" w:rsidRDefault="008D2745" w:rsidP="008D2745">
      <w:pPr>
        <w:numPr>
          <w:ilvl w:val="0"/>
          <w:numId w:val="2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4"/>
          <w:szCs w:val="24"/>
        </w:rPr>
      </w:pPr>
      <w:r w:rsidRPr="008D2745">
        <w:rPr>
          <w:rFonts w:ascii="Arial" w:eastAsia="Times New Roman" w:hAnsi="Arial" w:cs="Arial"/>
          <w:b/>
          <w:bCs/>
          <w:color w:val="333333"/>
          <w:sz w:val="24"/>
          <w:szCs w:val="24"/>
        </w:rPr>
        <w:t>Gruppi autonomi</w:t>
      </w:r>
      <w:r w:rsidRPr="008D2745">
        <w:rPr>
          <w:rFonts w:ascii="Arial" w:eastAsia="Times New Roman" w:hAnsi="Arial" w:cs="Arial"/>
          <w:color w:val="333333"/>
          <w:sz w:val="24"/>
          <w:szCs w:val="24"/>
        </w:rPr>
        <w:t>. I gruppi si muoveranno autonomamente con un solo animatore, prevedendo un programma di turnazione degli spazi in modo da evitare sovrapposizioni.</w:t>
      </w:r>
    </w:p>
    <w:p w:rsidR="008D2745" w:rsidRPr="008D2745" w:rsidRDefault="008D2745" w:rsidP="008D2745">
      <w:pPr>
        <w:numPr>
          <w:ilvl w:val="0"/>
          <w:numId w:val="2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4"/>
          <w:szCs w:val="24"/>
        </w:rPr>
      </w:pPr>
      <w:r w:rsidRPr="008D2745">
        <w:rPr>
          <w:rFonts w:ascii="Arial" w:eastAsia="Times New Roman" w:hAnsi="Arial" w:cs="Arial"/>
          <w:b/>
          <w:bCs/>
          <w:color w:val="333333"/>
          <w:sz w:val="24"/>
          <w:szCs w:val="24"/>
        </w:rPr>
        <w:t>Presenza fissa.</w:t>
      </w:r>
      <w:r w:rsidRPr="008D2745">
        <w:rPr>
          <w:rFonts w:ascii="Arial" w:eastAsia="Times New Roman" w:hAnsi="Arial" w:cs="Arial"/>
          <w:color w:val="333333"/>
          <w:sz w:val="24"/>
          <w:szCs w:val="24"/>
        </w:rPr>
        <w:t> I gruppi resteranno gli stessi per tutto il periodo sia bambini che animatori. Non è possibile fare gruppi con numeri superiori a quelli indicati</w:t>
      </w:r>
    </w:p>
    <w:p w:rsidR="008D2745" w:rsidRPr="008D2745" w:rsidRDefault="008D2745" w:rsidP="008D2745">
      <w:pPr>
        <w:spacing w:after="150" w:line="240" w:lineRule="auto"/>
        <w:outlineLvl w:val="1"/>
        <w:rPr>
          <w:rFonts w:ascii="Comic Sans MS" w:eastAsia="Times New Roman" w:hAnsi="Comic Sans MS" w:cs="Arial"/>
          <w:b/>
          <w:bCs/>
          <w:color w:val="3E8488"/>
          <w:sz w:val="42"/>
          <w:szCs w:val="42"/>
        </w:rPr>
      </w:pPr>
      <w:r w:rsidRPr="008D2745">
        <w:rPr>
          <w:rFonts w:ascii="Comic Sans MS" w:eastAsia="Times New Roman" w:hAnsi="Comic Sans MS" w:cs="Arial"/>
          <w:b/>
          <w:bCs/>
          <w:color w:val="3E8488"/>
          <w:sz w:val="42"/>
        </w:rPr>
        <w:t>Modalità di gestione</w:t>
      </w:r>
    </w:p>
    <w:p w:rsidR="008D2745" w:rsidRPr="008D2745" w:rsidRDefault="008D2745" w:rsidP="008D2745">
      <w:pPr>
        <w:numPr>
          <w:ilvl w:val="0"/>
          <w:numId w:val="3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4"/>
          <w:szCs w:val="24"/>
        </w:rPr>
      </w:pPr>
      <w:r w:rsidRPr="008D2745">
        <w:rPr>
          <w:rFonts w:ascii="Arial" w:eastAsia="Times New Roman" w:hAnsi="Arial" w:cs="Arial"/>
          <w:b/>
          <w:bCs/>
          <w:color w:val="333333"/>
          <w:sz w:val="24"/>
          <w:szCs w:val="24"/>
        </w:rPr>
        <w:t>Giocare all’aria aperta.</w:t>
      </w:r>
      <w:r w:rsidRPr="008D2745">
        <w:rPr>
          <w:rFonts w:ascii="Arial" w:eastAsia="Times New Roman" w:hAnsi="Arial" w:cs="Arial"/>
          <w:color w:val="333333"/>
          <w:sz w:val="24"/>
          <w:szCs w:val="24"/>
        </w:rPr>
        <w:t> Le attività saranno tutte all’aperto</w:t>
      </w:r>
      <w:r w:rsidRPr="008D2745">
        <w:rPr>
          <w:rFonts w:ascii="Arial" w:eastAsia="Times New Roman" w:hAnsi="Arial" w:cs="Arial"/>
          <w:b/>
          <w:bCs/>
          <w:color w:val="333333"/>
          <w:sz w:val="24"/>
          <w:szCs w:val="24"/>
        </w:rPr>
        <w:t>,</w:t>
      </w:r>
      <w:r w:rsidRPr="008D2745">
        <w:rPr>
          <w:rFonts w:ascii="Arial" w:eastAsia="Times New Roman" w:hAnsi="Arial" w:cs="Arial"/>
          <w:color w:val="333333"/>
          <w:sz w:val="24"/>
          <w:szCs w:val="24"/>
        </w:rPr>
        <w:t> condizione ideale per diminuire il rischio di contagio nonché per recuperare il tempo passato al chiuso in casa.</w:t>
      </w:r>
    </w:p>
    <w:p w:rsidR="008D2745" w:rsidRPr="008D2745" w:rsidRDefault="008D2745" w:rsidP="008D2745">
      <w:pPr>
        <w:shd w:val="clear" w:color="auto" w:fill="FAF0BD"/>
        <w:spacing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8D2745">
        <w:rPr>
          <w:rFonts w:ascii="Arial" w:eastAsia="Times New Roman" w:hAnsi="Arial" w:cs="Arial"/>
          <w:b/>
          <w:bCs/>
          <w:color w:val="333333"/>
          <w:sz w:val="24"/>
          <w:szCs w:val="24"/>
        </w:rPr>
        <w:t>NB </w:t>
      </w:r>
      <w:r w:rsidRPr="008D2745">
        <w:rPr>
          <w:rFonts w:ascii="Arial" w:eastAsia="Times New Roman" w:hAnsi="Arial" w:cs="Arial"/>
          <w:color w:val="333333"/>
          <w:sz w:val="24"/>
          <w:szCs w:val="24"/>
        </w:rPr>
        <w:t xml:space="preserve">In caso </w:t>
      </w:r>
      <w:proofErr w:type="gramStart"/>
      <w:r w:rsidRPr="008D2745">
        <w:rPr>
          <w:rFonts w:ascii="Arial" w:eastAsia="Times New Roman" w:hAnsi="Arial" w:cs="Arial"/>
          <w:color w:val="333333"/>
          <w:sz w:val="24"/>
          <w:szCs w:val="24"/>
        </w:rPr>
        <w:t>di  condizioni</w:t>
      </w:r>
      <w:proofErr w:type="gramEnd"/>
      <w:r w:rsidRPr="008D2745">
        <w:rPr>
          <w:rFonts w:ascii="Arial" w:eastAsia="Times New Roman" w:hAnsi="Arial" w:cs="Arial"/>
          <w:color w:val="333333"/>
          <w:sz w:val="24"/>
          <w:szCs w:val="24"/>
        </w:rPr>
        <w:t xml:space="preserve"> climatiche avverse (pioggia o caldo eccessivo) saranno previsti idonei spazi coperti, che saranno igienizzati giornalmente e a cui si ricorrerà per il tempo strettamente necessario.</w:t>
      </w:r>
    </w:p>
    <w:p w:rsidR="008D2745" w:rsidRPr="008D2745" w:rsidRDefault="008D2745" w:rsidP="008D2745">
      <w:pPr>
        <w:numPr>
          <w:ilvl w:val="0"/>
          <w:numId w:val="4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4"/>
          <w:szCs w:val="24"/>
        </w:rPr>
      </w:pPr>
      <w:r w:rsidRPr="008D2745">
        <w:rPr>
          <w:rFonts w:ascii="Arial" w:eastAsia="Times New Roman" w:hAnsi="Arial" w:cs="Arial"/>
          <w:b/>
          <w:bCs/>
          <w:color w:val="333333"/>
          <w:sz w:val="24"/>
          <w:szCs w:val="24"/>
        </w:rPr>
        <w:t>Kit di primo soccorso e igiene. </w:t>
      </w:r>
      <w:r w:rsidRPr="008D2745">
        <w:rPr>
          <w:rFonts w:ascii="Arial" w:eastAsia="Times New Roman" w:hAnsi="Arial" w:cs="Arial"/>
          <w:color w:val="333333"/>
          <w:sz w:val="24"/>
          <w:szCs w:val="24"/>
        </w:rPr>
        <w:t>Oltre all’equipaggiamento individuale, ogni animatore sarà provvisto in aggiunta al solito kit di primo soccorso, del necessario per garantire le misure igieniche (gel disinfettante, mascherine di riserva, guanti…)</w:t>
      </w:r>
    </w:p>
    <w:p w:rsidR="008D2745" w:rsidRPr="008D2745" w:rsidRDefault="008D2745" w:rsidP="008D2745">
      <w:pPr>
        <w:numPr>
          <w:ilvl w:val="0"/>
          <w:numId w:val="4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4"/>
          <w:szCs w:val="24"/>
        </w:rPr>
      </w:pPr>
      <w:r w:rsidRPr="008D2745">
        <w:rPr>
          <w:rFonts w:ascii="Arial" w:eastAsia="Times New Roman" w:hAnsi="Arial" w:cs="Arial"/>
          <w:b/>
          <w:bCs/>
          <w:color w:val="333333"/>
          <w:sz w:val="24"/>
          <w:szCs w:val="24"/>
        </w:rPr>
        <w:t>Lavarsi le mani. </w:t>
      </w:r>
      <w:r w:rsidRPr="008D2745">
        <w:rPr>
          <w:rFonts w:ascii="Arial" w:eastAsia="Times New Roman" w:hAnsi="Arial" w:cs="Arial"/>
          <w:color w:val="333333"/>
          <w:sz w:val="24"/>
          <w:szCs w:val="24"/>
        </w:rPr>
        <w:t>Prevediamo delle soste frequenti per lavare le mani, ad esempio ogni volta che cambiano attività o spazio e prima di mangiare, prima dell’ingresso e uscita.</w:t>
      </w:r>
    </w:p>
    <w:p w:rsidR="008D2745" w:rsidRPr="008D2745" w:rsidRDefault="008D2745" w:rsidP="008D2745">
      <w:pPr>
        <w:numPr>
          <w:ilvl w:val="0"/>
          <w:numId w:val="4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4"/>
          <w:szCs w:val="24"/>
        </w:rPr>
      </w:pPr>
      <w:r w:rsidRPr="008D2745">
        <w:rPr>
          <w:rFonts w:ascii="Arial" w:eastAsia="Times New Roman" w:hAnsi="Arial" w:cs="Arial"/>
          <w:b/>
          <w:bCs/>
          <w:color w:val="333333"/>
          <w:sz w:val="24"/>
          <w:szCs w:val="24"/>
        </w:rPr>
        <w:t>Informare giocando.</w:t>
      </w:r>
      <w:r w:rsidRPr="008D2745">
        <w:rPr>
          <w:rFonts w:ascii="Arial" w:eastAsia="Times New Roman" w:hAnsi="Arial" w:cs="Arial"/>
          <w:color w:val="333333"/>
          <w:sz w:val="24"/>
          <w:szCs w:val="24"/>
        </w:rPr>
        <w:t> </w:t>
      </w:r>
      <w:proofErr w:type="gramStart"/>
      <w:r w:rsidRPr="008D2745">
        <w:rPr>
          <w:rFonts w:ascii="Arial" w:eastAsia="Times New Roman" w:hAnsi="Arial" w:cs="Arial"/>
          <w:color w:val="333333"/>
          <w:sz w:val="24"/>
          <w:szCs w:val="24"/>
        </w:rPr>
        <w:t>Bambini  e</w:t>
      </w:r>
      <w:proofErr w:type="gramEnd"/>
      <w:r w:rsidRPr="008D2745">
        <w:rPr>
          <w:rFonts w:ascii="Arial" w:eastAsia="Times New Roman" w:hAnsi="Arial" w:cs="Arial"/>
          <w:color w:val="333333"/>
          <w:sz w:val="24"/>
          <w:szCs w:val="24"/>
        </w:rPr>
        <w:t xml:space="preserve"> genitori, saranno accuratamente informati sulle misure di prevenzione e buone pratiche attraverso info grafiche, canzoni, cartelli, filastrocche, che possano facilitare la comunicazione rendendola allo stesso tempo più amichevole e chiara.</w:t>
      </w:r>
    </w:p>
    <w:p w:rsidR="008D2745" w:rsidRPr="008D2745" w:rsidRDefault="008D2745" w:rsidP="008D2745">
      <w:pPr>
        <w:numPr>
          <w:ilvl w:val="0"/>
          <w:numId w:val="4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4"/>
          <w:szCs w:val="24"/>
        </w:rPr>
      </w:pPr>
      <w:r w:rsidRPr="008D2745">
        <w:rPr>
          <w:rFonts w:ascii="Arial" w:eastAsia="Times New Roman" w:hAnsi="Arial" w:cs="Arial"/>
          <w:b/>
          <w:bCs/>
          <w:color w:val="333333"/>
          <w:sz w:val="24"/>
          <w:szCs w:val="24"/>
        </w:rPr>
        <w:t>Le Isole. </w:t>
      </w:r>
      <w:r w:rsidRPr="008D2745">
        <w:rPr>
          <w:rFonts w:ascii="Arial" w:eastAsia="Times New Roman" w:hAnsi="Arial" w:cs="Arial"/>
          <w:color w:val="333333"/>
          <w:sz w:val="24"/>
          <w:szCs w:val="24"/>
        </w:rPr>
        <w:t>I micro-gruppi prenderanno il nome di isole e svolgeranno autonomamente le attività. Gli spostamenti di ogni “Isola” saranno programmati precedentemente, secondo una turnazione delle aree del a disposizione per evitare sovrapposizioni. Il riferimento all’immagine dell’Isola vuole essere un facilitatore delle misure di distanziamento sia tra singoli che tra i micro-gruppi, attraverso un’immagine positiva, che possa sviluppare un punto di partenza per creare giochi e avventure nello stile che ci contraddistingue.</w:t>
      </w:r>
    </w:p>
    <w:p w:rsidR="008D2745" w:rsidRPr="008D2745" w:rsidRDefault="008D2745" w:rsidP="008D2745">
      <w:pPr>
        <w:spacing w:after="150" w:line="240" w:lineRule="auto"/>
        <w:outlineLvl w:val="1"/>
        <w:rPr>
          <w:rFonts w:ascii="Comic Sans MS" w:eastAsia="Times New Roman" w:hAnsi="Comic Sans MS" w:cs="Arial"/>
          <w:b/>
          <w:bCs/>
          <w:color w:val="3E8488"/>
          <w:sz w:val="42"/>
          <w:szCs w:val="42"/>
        </w:rPr>
      </w:pPr>
      <w:r w:rsidRPr="008D2745">
        <w:rPr>
          <w:rFonts w:ascii="Comic Sans MS" w:eastAsia="Times New Roman" w:hAnsi="Comic Sans MS" w:cs="Arial"/>
          <w:b/>
          <w:bCs/>
          <w:color w:val="3E8488"/>
          <w:sz w:val="42"/>
        </w:rPr>
        <w:t>Cosa servirà per partecipare?</w:t>
      </w:r>
    </w:p>
    <w:p w:rsidR="008D2745" w:rsidRPr="008D2745" w:rsidRDefault="008D2745" w:rsidP="008D2745">
      <w:pPr>
        <w:spacing w:after="39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8D2745">
        <w:rPr>
          <w:rFonts w:ascii="Arial" w:eastAsia="Times New Roman" w:hAnsi="Arial" w:cs="Arial"/>
          <w:color w:val="333333"/>
          <w:sz w:val="24"/>
          <w:szCs w:val="24"/>
        </w:rPr>
        <w:lastRenderedPageBreak/>
        <w:t>Quest’anno dobbiamo chiedervi un’</w:t>
      </w:r>
      <w:r w:rsidRPr="008D2745">
        <w:rPr>
          <w:rFonts w:ascii="Arial" w:eastAsia="Times New Roman" w:hAnsi="Arial" w:cs="Arial"/>
          <w:b/>
          <w:bCs/>
          <w:color w:val="333333"/>
          <w:sz w:val="24"/>
          <w:szCs w:val="24"/>
        </w:rPr>
        <w:t>attenzione particolare</w:t>
      </w:r>
      <w:r w:rsidRPr="008D2745">
        <w:rPr>
          <w:rFonts w:ascii="Arial" w:eastAsia="Times New Roman" w:hAnsi="Arial" w:cs="Arial"/>
          <w:color w:val="333333"/>
          <w:sz w:val="24"/>
          <w:szCs w:val="24"/>
        </w:rPr>
        <w:t> riguardo alla </w:t>
      </w:r>
      <w:r w:rsidRPr="008D2745">
        <w:rPr>
          <w:rFonts w:ascii="Arial" w:eastAsia="Times New Roman" w:hAnsi="Arial" w:cs="Arial"/>
          <w:b/>
          <w:bCs/>
          <w:color w:val="333333"/>
          <w:sz w:val="24"/>
          <w:szCs w:val="24"/>
        </w:rPr>
        <w:t>documentazione</w:t>
      </w:r>
      <w:r w:rsidRPr="008D2745">
        <w:rPr>
          <w:rFonts w:ascii="Arial" w:eastAsia="Times New Roman" w:hAnsi="Arial" w:cs="Arial"/>
          <w:color w:val="333333"/>
          <w:sz w:val="24"/>
          <w:szCs w:val="24"/>
        </w:rPr>
        <w:t> da presentare e all’</w:t>
      </w:r>
      <w:r w:rsidRPr="008D2745">
        <w:rPr>
          <w:rFonts w:ascii="Arial" w:eastAsia="Times New Roman" w:hAnsi="Arial" w:cs="Arial"/>
          <w:b/>
          <w:bCs/>
          <w:color w:val="333333"/>
          <w:sz w:val="24"/>
          <w:szCs w:val="24"/>
        </w:rPr>
        <w:t>equipaggiamento</w:t>
      </w:r>
      <w:r w:rsidRPr="008D2745">
        <w:rPr>
          <w:rFonts w:ascii="Arial" w:eastAsia="Times New Roman" w:hAnsi="Arial" w:cs="Arial"/>
          <w:color w:val="333333"/>
          <w:sz w:val="24"/>
          <w:szCs w:val="24"/>
        </w:rPr>
        <w:t> personale, pregandovi di prepararlo con massima cura al fine di poter gestire al meglio la permanenza al centro estivo:</w:t>
      </w:r>
    </w:p>
    <w:p w:rsidR="008D2745" w:rsidRPr="008D2745" w:rsidRDefault="008D2745" w:rsidP="008D2745">
      <w:pPr>
        <w:spacing w:after="39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8D2745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</w:rPr>
        <w:t>Per prevenzione covid-19</w:t>
      </w:r>
    </w:p>
    <w:p w:rsidR="008D2745" w:rsidRPr="008D2745" w:rsidRDefault="008D2745" w:rsidP="008D2745">
      <w:pPr>
        <w:numPr>
          <w:ilvl w:val="0"/>
          <w:numId w:val="5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4"/>
          <w:szCs w:val="24"/>
        </w:rPr>
      </w:pPr>
      <w:r w:rsidRPr="008D2745">
        <w:rPr>
          <w:rFonts w:ascii="Arial" w:eastAsia="Times New Roman" w:hAnsi="Arial" w:cs="Arial"/>
          <w:color w:val="333333"/>
          <w:sz w:val="24"/>
          <w:szCs w:val="24"/>
        </w:rPr>
        <w:t>modulo triage compilato e firmato</w:t>
      </w:r>
    </w:p>
    <w:p w:rsidR="008D2745" w:rsidRDefault="008D2745" w:rsidP="008D2745">
      <w:pPr>
        <w:numPr>
          <w:ilvl w:val="0"/>
          <w:numId w:val="5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4"/>
          <w:szCs w:val="24"/>
        </w:rPr>
      </w:pPr>
      <w:r w:rsidRPr="008D2745">
        <w:rPr>
          <w:rFonts w:ascii="Arial" w:eastAsia="Times New Roman" w:hAnsi="Arial" w:cs="Arial"/>
          <w:color w:val="333333"/>
          <w:sz w:val="24"/>
          <w:szCs w:val="24"/>
        </w:rPr>
        <w:t>leggere attentamente le informazioni</w:t>
      </w:r>
    </w:p>
    <w:p w:rsidR="00000BFE" w:rsidRPr="008D2745" w:rsidRDefault="00000BFE" w:rsidP="008D2745">
      <w:pPr>
        <w:numPr>
          <w:ilvl w:val="0"/>
          <w:numId w:val="5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>accettare regolamento</w:t>
      </w:r>
    </w:p>
    <w:p w:rsidR="008D2745" w:rsidRPr="008D2745" w:rsidRDefault="008D2745" w:rsidP="008D2745">
      <w:pPr>
        <w:spacing w:after="39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8D2745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</w:rPr>
        <w:t>In generale </w:t>
      </w:r>
    </w:p>
    <w:p w:rsidR="008D2745" w:rsidRPr="008D2745" w:rsidRDefault="008D2745" w:rsidP="008D2745">
      <w:pPr>
        <w:numPr>
          <w:ilvl w:val="0"/>
          <w:numId w:val="6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4"/>
          <w:szCs w:val="24"/>
        </w:rPr>
      </w:pPr>
      <w:r w:rsidRPr="008D2745">
        <w:rPr>
          <w:rFonts w:ascii="Arial" w:eastAsia="Times New Roman" w:hAnsi="Arial" w:cs="Arial"/>
          <w:color w:val="333333"/>
          <w:sz w:val="24"/>
          <w:szCs w:val="24"/>
        </w:rPr>
        <w:t>compilare il modulo di iscrizione</w:t>
      </w:r>
    </w:p>
    <w:p w:rsidR="008D2745" w:rsidRPr="008D2745" w:rsidRDefault="008D2745" w:rsidP="008D2745">
      <w:pPr>
        <w:numPr>
          <w:ilvl w:val="0"/>
          <w:numId w:val="6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4"/>
          <w:szCs w:val="24"/>
        </w:rPr>
      </w:pPr>
      <w:r w:rsidRPr="008D2745">
        <w:rPr>
          <w:rFonts w:ascii="Arial" w:eastAsia="Times New Roman" w:hAnsi="Arial" w:cs="Arial"/>
          <w:color w:val="333333"/>
          <w:sz w:val="24"/>
          <w:szCs w:val="24"/>
        </w:rPr>
        <w:t>documenti di identità dei genitori</w:t>
      </w:r>
    </w:p>
    <w:p w:rsidR="008D2745" w:rsidRPr="008D2745" w:rsidRDefault="008D2745" w:rsidP="008D2745">
      <w:pPr>
        <w:numPr>
          <w:ilvl w:val="0"/>
          <w:numId w:val="6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4"/>
          <w:szCs w:val="24"/>
        </w:rPr>
      </w:pPr>
      <w:r w:rsidRPr="008D2745">
        <w:rPr>
          <w:rFonts w:ascii="Arial" w:eastAsia="Times New Roman" w:hAnsi="Arial" w:cs="Arial"/>
          <w:color w:val="333333"/>
          <w:sz w:val="24"/>
          <w:szCs w:val="24"/>
        </w:rPr>
        <w:t>eventuali delegati per riprendere i bambini</w:t>
      </w:r>
    </w:p>
    <w:p w:rsidR="008D2745" w:rsidRPr="008D2745" w:rsidRDefault="008D2745" w:rsidP="008D2745">
      <w:pPr>
        <w:spacing w:after="39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</w:p>
    <w:p w:rsidR="008D2745" w:rsidRPr="008D2745" w:rsidRDefault="008D2745" w:rsidP="008D2745">
      <w:pPr>
        <w:spacing w:after="150" w:line="240" w:lineRule="auto"/>
        <w:outlineLvl w:val="1"/>
        <w:rPr>
          <w:rFonts w:ascii="Comic Sans MS" w:eastAsia="Times New Roman" w:hAnsi="Comic Sans MS" w:cs="Arial"/>
          <w:b/>
          <w:bCs/>
          <w:color w:val="3E8488"/>
          <w:sz w:val="42"/>
          <w:szCs w:val="42"/>
        </w:rPr>
      </w:pPr>
      <w:r w:rsidRPr="008D2745">
        <w:rPr>
          <w:rFonts w:ascii="Comic Sans MS" w:eastAsia="Times New Roman" w:hAnsi="Comic Sans MS" w:cs="Arial"/>
          <w:b/>
          <w:bCs/>
          <w:color w:val="3E8488"/>
          <w:sz w:val="42"/>
          <w:szCs w:val="42"/>
        </w:rPr>
        <w:t>Cosa portare…</w:t>
      </w:r>
    </w:p>
    <w:p w:rsidR="008D2745" w:rsidRPr="008D2745" w:rsidRDefault="008D2745" w:rsidP="008D2745">
      <w:pPr>
        <w:spacing w:after="39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8D2745">
        <w:rPr>
          <w:rFonts w:ascii="Arial" w:eastAsia="Times New Roman" w:hAnsi="Arial" w:cs="Arial"/>
          <w:color w:val="333333"/>
          <w:sz w:val="24"/>
          <w:szCs w:val="24"/>
        </w:rPr>
        <w:t xml:space="preserve">Ecco una lista di materiale necessario per affrontare al meglio la giornata, con particolare riguardo alle indicazioni per la prevenzione di </w:t>
      </w:r>
      <w:proofErr w:type="spellStart"/>
      <w:r w:rsidRPr="008D2745">
        <w:rPr>
          <w:rFonts w:ascii="Arial" w:eastAsia="Times New Roman" w:hAnsi="Arial" w:cs="Arial"/>
          <w:color w:val="333333"/>
          <w:sz w:val="24"/>
          <w:szCs w:val="24"/>
        </w:rPr>
        <w:t>Covid</w:t>
      </w:r>
      <w:proofErr w:type="spellEnd"/>
      <w:r w:rsidRPr="008D2745">
        <w:rPr>
          <w:rFonts w:ascii="Arial" w:eastAsia="Times New Roman" w:hAnsi="Arial" w:cs="Arial"/>
          <w:color w:val="333333"/>
          <w:sz w:val="24"/>
          <w:szCs w:val="24"/>
        </w:rPr>
        <w:t xml:space="preserve"> 19 </w:t>
      </w:r>
      <w:r w:rsidRPr="008D2745">
        <w:rPr>
          <w:rFonts w:ascii="Arial" w:eastAsia="Times New Roman" w:hAnsi="Arial" w:cs="Arial"/>
          <w:b/>
          <w:bCs/>
          <w:color w:val="333333"/>
          <w:sz w:val="24"/>
          <w:szCs w:val="24"/>
        </w:rPr>
        <w:t>(DPCM del 17 maggio 2020).</w:t>
      </w:r>
    </w:p>
    <w:p w:rsidR="008D2745" w:rsidRPr="008D2745" w:rsidRDefault="008D2745" w:rsidP="008D2745">
      <w:pPr>
        <w:shd w:val="clear" w:color="auto" w:fill="FAF0BD"/>
        <w:spacing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8D2745">
        <w:rPr>
          <w:rFonts w:ascii="Arial" w:eastAsia="Times New Roman" w:hAnsi="Arial" w:cs="Arial"/>
          <w:b/>
          <w:bCs/>
          <w:color w:val="333333"/>
          <w:sz w:val="24"/>
          <w:szCs w:val="24"/>
        </w:rPr>
        <w:t>N.B.</w:t>
      </w:r>
      <w:r w:rsidRPr="008D2745">
        <w:rPr>
          <w:rFonts w:ascii="Arial" w:eastAsia="Times New Roman" w:hAnsi="Arial" w:cs="Arial"/>
          <w:color w:val="333333"/>
          <w:sz w:val="24"/>
          <w:szCs w:val="24"/>
        </w:rPr>
        <w:t> è importante che, per evitare confusione e scambi, tutto il materiale personale sia </w:t>
      </w:r>
      <w:r w:rsidRPr="008D2745">
        <w:rPr>
          <w:rFonts w:ascii="Arial" w:eastAsia="Times New Roman" w:hAnsi="Arial" w:cs="Arial"/>
          <w:b/>
          <w:bCs/>
          <w:color w:val="333333"/>
          <w:sz w:val="24"/>
          <w:szCs w:val="24"/>
        </w:rPr>
        <w:t>ETICHETTATO CON NOME E COGNOME DEL BAMBINO/A.</w:t>
      </w:r>
    </w:p>
    <w:p w:rsidR="008D2745" w:rsidRPr="008D2745" w:rsidRDefault="008D2745" w:rsidP="008D2745">
      <w:pPr>
        <w:spacing w:after="39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8D2745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</w:rPr>
        <w:t>Sulla persona:</w:t>
      </w:r>
    </w:p>
    <w:p w:rsidR="008D2745" w:rsidRPr="008D2745" w:rsidRDefault="008D2745" w:rsidP="008D2745">
      <w:pPr>
        <w:numPr>
          <w:ilvl w:val="0"/>
          <w:numId w:val="7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4"/>
          <w:szCs w:val="24"/>
        </w:rPr>
      </w:pPr>
      <w:r w:rsidRPr="008D2745">
        <w:rPr>
          <w:rFonts w:ascii="Arial" w:eastAsia="Times New Roman" w:hAnsi="Arial" w:cs="Arial"/>
          <w:color w:val="333333"/>
          <w:sz w:val="24"/>
          <w:szCs w:val="24"/>
        </w:rPr>
        <w:t>mascherina personale</w:t>
      </w:r>
    </w:p>
    <w:p w:rsidR="008D2745" w:rsidRPr="008D2745" w:rsidRDefault="008D2745" w:rsidP="008D2745">
      <w:pPr>
        <w:numPr>
          <w:ilvl w:val="0"/>
          <w:numId w:val="7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4"/>
          <w:szCs w:val="24"/>
        </w:rPr>
      </w:pPr>
      <w:r w:rsidRPr="008D2745">
        <w:rPr>
          <w:rFonts w:ascii="Arial" w:eastAsia="Times New Roman" w:hAnsi="Arial" w:cs="Arial"/>
          <w:color w:val="333333"/>
          <w:sz w:val="24"/>
          <w:szCs w:val="24"/>
        </w:rPr>
        <w:t>cappellino per il sole</w:t>
      </w:r>
    </w:p>
    <w:p w:rsidR="008D2745" w:rsidRPr="008D2745" w:rsidRDefault="008D2745" w:rsidP="008D2745">
      <w:pPr>
        <w:numPr>
          <w:ilvl w:val="0"/>
          <w:numId w:val="7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4"/>
          <w:szCs w:val="24"/>
        </w:rPr>
      </w:pPr>
      <w:r w:rsidRPr="008D2745">
        <w:rPr>
          <w:rFonts w:ascii="Arial" w:eastAsia="Times New Roman" w:hAnsi="Arial" w:cs="Arial"/>
          <w:color w:val="333333"/>
          <w:sz w:val="24"/>
          <w:szCs w:val="24"/>
        </w:rPr>
        <w:t>zainetto con l’occorrente ricapitolato di seguito.</w:t>
      </w:r>
    </w:p>
    <w:p w:rsidR="008D2745" w:rsidRPr="008D2745" w:rsidRDefault="008D2745" w:rsidP="008D2745">
      <w:pPr>
        <w:spacing w:after="39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8D2745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</w:rPr>
        <w:t>Equipaggiamento prevenzione Covid-19 nello zainetto:</w:t>
      </w:r>
    </w:p>
    <w:p w:rsidR="008D2745" w:rsidRPr="008D2745" w:rsidRDefault="008D2745" w:rsidP="008D2745">
      <w:pPr>
        <w:numPr>
          <w:ilvl w:val="0"/>
          <w:numId w:val="8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4"/>
          <w:szCs w:val="24"/>
        </w:rPr>
      </w:pPr>
      <w:r w:rsidRPr="008D2745">
        <w:rPr>
          <w:rFonts w:ascii="Arial" w:eastAsia="Times New Roman" w:hAnsi="Arial" w:cs="Arial"/>
          <w:color w:val="333333"/>
          <w:sz w:val="24"/>
          <w:szCs w:val="24"/>
        </w:rPr>
        <w:t>mascherina di riserva in una bustina chiusa</w:t>
      </w:r>
    </w:p>
    <w:p w:rsidR="008D2745" w:rsidRPr="008D2745" w:rsidRDefault="008D2745" w:rsidP="008D2745">
      <w:pPr>
        <w:numPr>
          <w:ilvl w:val="0"/>
          <w:numId w:val="8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4"/>
          <w:szCs w:val="24"/>
        </w:rPr>
      </w:pPr>
      <w:r w:rsidRPr="008D2745">
        <w:rPr>
          <w:rFonts w:ascii="Arial" w:eastAsia="Times New Roman" w:hAnsi="Arial" w:cs="Arial"/>
          <w:color w:val="333333"/>
          <w:sz w:val="24"/>
          <w:szCs w:val="24"/>
        </w:rPr>
        <w:t>gel igienizzante mani</w:t>
      </w:r>
    </w:p>
    <w:p w:rsidR="008D2745" w:rsidRPr="008D2745" w:rsidRDefault="008D2745" w:rsidP="008D2745">
      <w:pPr>
        <w:numPr>
          <w:ilvl w:val="0"/>
          <w:numId w:val="8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4"/>
          <w:szCs w:val="24"/>
        </w:rPr>
      </w:pPr>
      <w:r w:rsidRPr="008D2745">
        <w:rPr>
          <w:rFonts w:ascii="Arial" w:eastAsia="Times New Roman" w:hAnsi="Arial" w:cs="Arial"/>
          <w:color w:val="333333"/>
          <w:sz w:val="24"/>
          <w:szCs w:val="24"/>
        </w:rPr>
        <w:t>fazzoletti di carta</w:t>
      </w:r>
    </w:p>
    <w:p w:rsidR="008D2745" w:rsidRPr="008D2745" w:rsidRDefault="008D2745" w:rsidP="008D2745">
      <w:pPr>
        <w:spacing w:after="39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8D2745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</w:rPr>
        <w:t>Come sempre ricordate:</w:t>
      </w:r>
    </w:p>
    <w:p w:rsidR="008D2745" w:rsidRPr="008D2745" w:rsidRDefault="008D2745" w:rsidP="008D2745">
      <w:pPr>
        <w:numPr>
          <w:ilvl w:val="0"/>
          <w:numId w:val="9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4"/>
          <w:szCs w:val="24"/>
        </w:rPr>
      </w:pPr>
      <w:r w:rsidRPr="008D2745">
        <w:rPr>
          <w:rFonts w:ascii="Arial" w:eastAsia="Times New Roman" w:hAnsi="Arial" w:cs="Arial"/>
          <w:color w:val="333333"/>
          <w:sz w:val="24"/>
          <w:szCs w:val="24"/>
        </w:rPr>
        <w:t>una borraccia personale (ricordate di scrivere il nome!)</w:t>
      </w:r>
    </w:p>
    <w:p w:rsidR="008D2745" w:rsidRPr="008D2745" w:rsidRDefault="008D2745" w:rsidP="008D2745">
      <w:pPr>
        <w:numPr>
          <w:ilvl w:val="0"/>
          <w:numId w:val="9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4"/>
          <w:szCs w:val="24"/>
        </w:rPr>
      </w:pPr>
      <w:r w:rsidRPr="008D2745">
        <w:rPr>
          <w:rFonts w:ascii="Arial" w:eastAsia="Times New Roman" w:hAnsi="Arial" w:cs="Arial"/>
          <w:color w:val="333333"/>
          <w:sz w:val="24"/>
          <w:szCs w:val="24"/>
        </w:rPr>
        <w:t xml:space="preserve">indossare un abbigliamento comodo </w:t>
      </w:r>
      <w:proofErr w:type="gramStart"/>
      <w:r w:rsidRPr="008D2745">
        <w:rPr>
          <w:rFonts w:ascii="Arial" w:eastAsia="Times New Roman" w:hAnsi="Arial" w:cs="Arial"/>
          <w:color w:val="333333"/>
          <w:sz w:val="24"/>
          <w:szCs w:val="24"/>
        </w:rPr>
        <w:t>e “</w:t>
      </w:r>
      <w:proofErr w:type="gramEnd"/>
      <w:r w:rsidRPr="008D2745">
        <w:rPr>
          <w:rFonts w:ascii="Arial" w:eastAsia="Times New Roman" w:hAnsi="Arial" w:cs="Arial"/>
          <w:color w:val="333333"/>
          <w:sz w:val="24"/>
          <w:szCs w:val="24"/>
        </w:rPr>
        <w:t>sporcabile” (dobbiamo essere pronti a tutto)</w:t>
      </w:r>
    </w:p>
    <w:p w:rsidR="008D2745" w:rsidRPr="008D2745" w:rsidRDefault="008D2745" w:rsidP="008D2745">
      <w:pPr>
        <w:numPr>
          <w:ilvl w:val="0"/>
          <w:numId w:val="9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4"/>
          <w:szCs w:val="24"/>
        </w:rPr>
      </w:pPr>
      <w:r w:rsidRPr="008D2745">
        <w:rPr>
          <w:rFonts w:ascii="Arial" w:eastAsia="Times New Roman" w:hAnsi="Arial" w:cs="Arial"/>
          <w:color w:val="333333"/>
          <w:sz w:val="24"/>
          <w:szCs w:val="24"/>
        </w:rPr>
        <w:t>scarpe chiuse o sandali (no ciabattine e infradito, camminiamo molto!)</w:t>
      </w:r>
    </w:p>
    <w:p w:rsidR="008D2745" w:rsidRPr="008D2745" w:rsidRDefault="008D2745" w:rsidP="008D2745">
      <w:pPr>
        <w:numPr>
          <w:ilvl w:val="0"/>
          <w:numId w:val="9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4"/>
          <w:szCs w:val="24"/>
        </w:rPr>
      </w:pPr>
      <w:r w:rsidRPr="008D2745">
        <w:rPr>
          <w:rFonts w:ascii="Arial" w:eastAsia="Times New Roman" w:hAnsi="Arial" w:cs="Arial"/>
          <w:color w:val="333333"/>
          <w:sz w:val="24"/>
          <w:szCs w:val="24"/>
        </w:rPr>
        <w:t>se è nuvolo o piove portate anche un k-way o giacca a vento (no ombrelli) e vestitevi in modo adeguato (abbiamo tante alternative per la pioggia ma non tunnel sotterranei per gli spostamenti…)</w:t>
      </w:r>
    </w:p>
    <w:p w:rsidR="008D2745" w:rsidRPr="008D2745" w:rsidRDefault="008D2745" w:rsidP="008D2745">
      <w:pPr>
        <w:numPr>
          <w:ilvl w:val="0"/>
          <w:numId w:val="9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4"/>
          <w:szCs w:val="24"/>
        </w:rPr>
      </w:pPr>
      <w:r w:rsidRPr="008D2745">
        <w:rPr>
          <w:rFonts w:ascii="Arial" w:eastAsia="Times New Roman" w:hAnsi="Arial" w:cs="Arial"/>
          <w:color w:val="333333"/>
          <w:sz w:val="24"/>
          <w:szCs w:val="24"/>
        </w:rPr>
        <w:lastRenderedPageBreak/>
        <w:t>anti-zanzare soprattutto se siete soggetti alle punture (basta anche metterlo la mattina prima di arrivare)</w:t>
      </w:r>
    </w:p>
    <w:p w:rsidR="008D2745" w:rsidRPr="008D2745" w:rsidRDefault="008D2745" w:rsidP="008D2745">
      <w:pPr>
        <w:numPr>
          <w:ilvl w:val="0"/>
          <w:numId w:val="9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4"/>
          <w:szCs w:val="24"/>
        </w:rPr>
      </w:pPr>
      <w:r w:rsidRPr="008D2745">
        <w:rPr>
          <w:rFonts w:ascii="Arial" w:eastAsia="Times New Roman" w:hAnsi="Arial" w:cs="Arial"/>
          <w:color w:val="333333"/>
          <w:sz w:val="24"/>
          <w:szCs w:val="24"/>
        </w:rPr>
        <w:t>merendina.</w:t>
      </w:r>
    </w:p>
    <w:p w:rsidR="0027394E" w:rsidRDefault="0027394E" w:rsidP="008D2745">
      <w:pPr>
        <w:spacing w:after="39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</w:rPr>
      </w:pPr>
    </w:p>
    <w:p w:rsidR="0027394E" w:rsidRDefault="0027394E" w:rsidP="008D2745">
      <w:pPr>
        <w:spacing w:after="39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</w:rPr>
      </w:pPr>
    </w:p>
    <w:p w:rsidR="0027394E" w:rsidRDefault="0027394E" w:rsidP="008D2745">
      <w:pPr>
        <w:spacing w:after="39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</w:rPr>
      </w:pPr>
    </w:p>
    <w:p w:rsidR="0027394E" w:rsidRDefault="0027394E" w:rsidP="008D2745">
      <w:pPr>
        <w:spacing w:after="39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</w:rPr>
      </w:pPr>
    </w:p>
    <w:p w:rsidR="008D2745" w:rsidRPr="008D2745" w:rsidRDefault="008D2745" w:rsidP="008D2745">
      <w:pPr>
        <w:spacing w:after="39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bookmarkStart w:id="0" w:name="_GoBack"/>
      <w:bookmarkEnd w:id="0"/>
      <w:r w:rsidRPr="008D2745">
        <w:rPr>
          <w:rFonts w:ascii="Arial" w:eastAsia="Times New Roman" w:hAnsi="Arial" w:cs="Arial"/>
          <w:b/>
          <w:bCs/>
          <w:color w:val="333333"/>
          <w:sz w:val="24"/>
          <w:szCs w:val="24"/>
        </w:rPr>
        <w:t>Data la situazioni vi chiediamo la massima collaborazione e di non dimenticare mai di portare…… pazienza </w:t>
      </w:r>
      <w:r w:rsidR="0027394E">
        <w:rPr>
          <w:rFonts w:ascii="Arial" w:eastAsia="Times New Roman" w:hAnsi="Arial" w:cs="Arial"/>
          <w:b/>
          <w:bCs/>
          <w:color w:val="333333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🙂" style="width:24pt;height:24pt"/>
        </w:pict>
      </w:r>
    </w:p>
    <w:p w:rsidR="008D2745" w:rsidRPr="008D2745" w:rsidRDefault="008D2745" w:rsidP="008D2745">
      <w:pPr>
        <w:spacing w:after="39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8D2745">
        <w:rPr>
          <w:rFonts w:ascii="Arial" w:eastAsia="Times New Roman" w:hAnsi="Arial" w:cs="Arial"/>
          <w:color w:val="333333"/>
          <w:sz w:val="24"/>
          <w:szCs w:val="24"/>
        </w:rPr>
        <w:t> </w:t>
      </w:r>
    </w:p>
    <w:p w:rsidR="008D2745" w:rsidRPr="008D2745" w:rsidRDefault="008D2745" w:rsidP="008D2745">
      <w:pPr>
        <w:spacing w:after="300" w:line="240" w:lineRule="auto"/>
        <w:outlineLvl w:val="3"/>
        <w:rPr>
          <w:rFonts w:ascii="Comic Sans MS" w:eastAsia="Times New Roman" w:hAnsi="Comic Sans MS" w:cs="Arial"/>
          <w:b/>
          <w:bCs/>
          <w:caps/>
          <w:color w:val="3E8488"/>
          <w:sz w:val="36"/>
          <w:szCs w:val="36"/>
        </w:rPr>
      </w:pPr>
    </w:p>
    <w:p w:rsidR="008D2745" w:rsidRPr="008D2745" w:rsidRDefault="008D2745" w:rsidP="008D2745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</w:p>
    <w:p w:rsidR="008D2745" w:rsidRPr="008D2745" w:rsidRDefault="008D2745" w:rsidP="008D2745">
      <w:pPr>
        <w:spacing w:after="300" w:line="240" w:lineRule="auto"/>
        <w:outlineLvl w:val="3"/>
        <w:rPr>
          <w:rFonts w:ascii="Comic Sans MS" w:eastAsia="Times New Roman" w:hAnsi="Comic Sans MS" w:cs="Arial"/>
          <w:b/>
          <w:bCs/>
          <w:caps/>
          <w:color w:val="3E8488"/>
          <w:sz w:val="36"/>
          <w:szCs w:val="36"/>
        </w:rPr>
      </w:pPr>
    </w:p>
    <w:p w:rsidR="006C1177" w:rsidRDefault="006C1177"/>
    <w:sectPr w:rsidR="006C1177" w:rsidSect="006C117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743FE"/>
    <w:multiLevelType w:val="multilevel"/>
    <w:tmpl w:val="6068D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84468"/>
    <w:multiLevelType w:val="multilevel"/>
    <w:tmpl w:val="99FCD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97062D"/>
    <w:multiLevelType w:val="multilevel"/>
    <w:tmpl w:val="344E0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111BC4"/>
    <w:multiLevelType w:val="multilevel"/>
    <w:tmpl w:val="BE0EA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4B81C99"/>
    <w:multiLevelType w:val="multilevel"/>
    <w:tmpl w:val="81AE9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52149DC"/>
    <w:multiLevelType w:val="multilevel"/>
    <w:tmpl w:val="809A1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4592ED6"/>
    <w:multiLevelType w:val="multilevel"/>
    <w:tmpl w:val="00D89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7094BA7"/>
    <w:multiLevelType w:val="multilevel"/>
    <w:tmpl w:val="2FD69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A7F73B1"/>
    <w:multiLevelType w:val="multilevel"/>
    <w:tmpl w:val="42F2C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944665C"/>
    <w:multiLevelType w:val="multilevel"/>
    <w:tmpl w:val="6DCC8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C330D2F"/>
    <w:multiLevelType w:val="multilevel"/>
    <w:tmpl w:val="F1E80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6"/>
  </w:num>
  <w:num w:numId="5">
    <w:abstractNumId w:val="9"/>
  </w:num>
  <w:num w:numId="6">
    <w:abstractNumId w:val="10"/>
  </w:num>
  <w:num w:numId="7">
    <w:abstractNumId w:val="2"/>
  </w:num>
  <w:num w:numId="8">
    <w:abstractNumId w:val="4"/>
  </w:num>
  <w:num w:numId="9">
    <w:abstractNumId w:val="0"/>
  </w:num>
  <w:num w:numId="10">
    <w:abstractNumId w:val="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1">
    <w:abstractNumId w:val="5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2"/>
  </w:compat>
  <w:rsids>
    <w:rsidRoot w:val="008D2745"/>
    <w:rsid w:val="00000BFE"/>
    <w:rsid w:val="001B08A7"/>
    <w:rsid w:val="0027394E"/>
    <w:rsid w:val="005B49B1"/>
    <w:rsid w:val="005F5F4D"/>
    <w:rsid w:val="006C1177"/>
    <w:rsid w:val="008D2745"/>
    <w:rsid w:val="00BA4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4A584"/>
  <w15:docId w15:val="{9F7C9CB8-A4AE-40DF-91A7-7238301D3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1177"/>
  </w:style>
  <w:style w:type="paragraph" w:styleId="Titolo1">
    <w:name w:val="heading 1"/>
    <w:basedOn w:val="Normale"/>
    <w:link w:val="Titolo1Carattere"/>
    <w:uiPriority w:val="9"/>
    <w:qFormat/>
    <w:rsid w:val="008D27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itolo2">
    <w:name w:val="heading 2"/>
    <w:basedOn w:val="Normale"/>
    <w:link w:val="Titolo2Carattere"/>
    <w:uiPriority w:val="9"/>
    <w:qFormat/>
    <w:rsid w:val="008D274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itolo4">
    <w:name w:val="heading 4"/>
    <w:basedOn w:val="Normale"/>
    <w:link w:val="Titolo4Carattere"/>
    <w:uiPriority w:val="9"/>
    <w:qFormat/>
    <w:rsid w:val="008D27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D274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D274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Titolo4Carattere">
    <w:name w:val="Titolo 4 Carattere"/>
    <w:basedOn w:val="Carpredefinitoparagrafo"/>
    <w:link w:val="Titolo4"/>
    <w:uiPriority w:val="9"/>
    <w:rsid w:val="008D27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8D27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8D2745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8D2745"/>
    <w:rPr>
      <w:color w:val="0000FF"/>
      <w:u w:val="single"/>
    </w:rPr>
  </w:style>
  <w:style w:type="character" w:styleId="Enfasicorsivo">
    <w:name w:val="Emphasis"/>
    <w:basedOn w:val="Carpredefinitoparagrafo"/>
    <w:uiPriority w:val="20"/>
    <w:qFormat/>
    <w:rsid w:val="008D2745"/>
    <w:rPr>
      <w:i/>
      <w:iCs/>
    </w:rPr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rsid w:val="008D274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rsid w:val="008D2745"/>
    <w:rPr>
      <w:rFonts w:ascii="Arial" w:eastAsia="Times New Roman" w:hAnsi="Arial" w:cs="Arial"/>
      <w:vanish/>
      <w:sz w:val="16"/>
      <w:szCs w:val="16"/>
    </w:rPr>
  </w:style>
  <w:style w:type="paragraph" w:customStyle="1" w:styleId="mufield">
    <w:name w:val="mufield"/>
    <w:basedOn w:val="Normale"/>
    <w:rsid w:val="008D27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utermscheckbox">
    <w:name w:val="mutermscheckbox"/>
    <w:basedOn w:val="Normale"/>
    <w:rsid w:val="008D27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usubmit">
    <w:name w:val="musubmit"/>
    <w:basedOn w:val="Normale"/>
    <w:rsid w:val="008D27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semiHidden/>
    <w:unhideWhenUsed/>
    <w:rsid w:val="008D274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semiHidden/>
    <w:rsid w:val="008D2745"/>
    <w:rPr>
      <w:rFonts w:ascii="Arial" w:eastAsia="Times New Roman" w:hAnsi="Arial" w:cs="Arial"/>
      <w:vanish/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D27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D27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846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8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2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85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913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385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494117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single" w:sz="6" w:space="0" w:color="E0D6A3"/>
                                <w:left w:val="single" w:sz="6" w:space="0" w:color="E0D6A3"/>
                                <w:bottom w:val="single" w:sz="6" w:space="0" w:color="E0D6A3"/>
                                <w:right w:val="single" w:sz="6" w:space="0" w:color="E0D6A3"/>
                              </w:divBdr>
                              <w:divsChild>
                                <w:div w:id="1458912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2" w:color="FFFFFF"/>
                                    <w:left w:val="single" w:sz="6" w:space="12" w:color="FFFFFF"/>
                                    <w:bottom w:val="single" w:sz="6" w:space="12" w:color="FFFFFF"/>
                                    <w:right w:val="single" w:sz="6" w:space="12" w:color="FFFFFF"/>
                                  </w:divBdr>
                                </w:div>
                              </w:divsChild>
                            </w:div>
                            <w:div w:id="309946335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single" w:sz="6" w:space="0" w:color="E0D6A3"/>
                                <w:left w:val="single" w:sz="6" w:space="0" w:color="E0D6A3"/>
                                <w:bottom w:val="single" w:sz="6" w:space="0" w:color="E0D6A3"/>
                                <w:right w:val="single" w:sz="6" w:space="0" w:color="E0D6A3"/>
                              </w:divBdr>
                              <w:divsChild>
                                <w:div w:id="850534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2" w:color="FFFFFF"/>
                                    <w:left w:val="single" w:sz="6" w:space="12" w:color="FFFFFF"/>
                                    <w:bottom w:val="single" w:sz="6" w:space="12" w:color="FFFFFF"/>
                                    <w:right w:val="single" w:sz="6" w:space="12" w:color="FFFFFF"/>
                                  </w:divBdr>
                                </w:div>
                              </w:divsChild>
                            </w:div>
                            <w:div w:id="1613827398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single" w:sz="6" w:space="0" w:color="E0D6A3"/>
                                <w:left w:val="single" w:sz="6" w:space="0" w:color="E0D6A3"/>
                                <w:bottom w:val="single" w:sz="6" w:space="0" w:color="E0D6A3"/>
                                <w:right w:val="single" w:sz="6" w:space="0" w:color="E0D6A3"/>
                              </w:divBdr>
                              <w:divsChild>
                                <w:div w:id="686713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2" w:color="FFFFFF"/>
                                    <w:left w:val="single" w:sz="6" w:space="12" w:color="FFFFFF"/>
                                    <w:bottom w:val="single" w:sz="6" w:space="12" w:color="FFFFFF"/>
                                    <w:right w:val="single" w:sz="6" w:space="12" w:color="FFFFFF"/>
                                  </w:divBdr>
                                </w:div>
                              </w:divsChild>
                            </w:div>
                            <w:div w:id="1664819117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single" w:sz="6" w:space="0" w:color="E0D6A3"/>
                                <w:left w:val="single" w:sz="6" w:space="0" w:color="E0D6A3"/>
                                <w:bottom w:val="single" w:sz="6" w:space="0" w:color="E0D6A3"/>
                                <w:right w:val="single" w:sz="6" w:space="0" w:color="E0D6A3"/>
                              </w:divBdr>
                              <w:divsChild>
                                <w:div w:id="1301301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2" w:color="FFFFFF"/>
                                    <w:left w:val="single" w:sz="6" w:space="12" w:color="FFFFFF"/>
                                    <w:bottom w:val="single" w:sz="6" w:space="12" w:color="FFFFFF"/>
                                    <w:right w:val="single" w:sz="6" w:space="12" w:color="FFFFFF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740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2450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453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2701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9852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2411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17192A-AE99-4568-877E-F746F79C8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971</Words>
  <Characters>5541</Characters>
  <Application>Microsoft Office Word</Application>
  <DocSecurity>0</DocSecurity>
  <Lines>46</Lines>
  <Paragraphs>12</Paragraphs>
  <ScaleCrop>false</ScaleCrop>
  <Company/>
  <LinksUpToDate>false</LinksUpToDate>
  <CharactersWithSpaces>6500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Daniele Flavi</cp:lastModifiedBy>
  <cp:revision>8</cp:revision>
  <dcterms:created xsi:type="dcterms:W3CDTF">2020-06-17T15:23:00Z</dcterms:created>
  <dcterms:modified xsi:type="dcterms:W3CDTF">2020-06-19T08:48:00Z</dcterms:modified>
</cp:coreProperties>
</file>